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F7543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You made an investment of $500. At the end of 1 year, you sell the invetment and receive $588. What is your Dollar Return?</w:t>
      </w:r>
    </w:p>
    <w:p w14:paraId="13D27178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 </w:t>
      </w:r>
    </w:p>
    <w:p w14:paraId="0B57D22D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Answer Format = $##.##</w:t>
      </w:r>
    </w:p>
    <w:p w14:paraId="4326CA0F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19"/>
          <w:szCs w:val="19"/>
        </w:rPr>
      </w:pPr>
      <w:r w:rsidRPr="00E431A5">
        <w:rPr>
          <w:rFonts w:ascii="Open Sans" w:eastAsia="Times New Roman" w:hAnsi="Open Sans" w:cs="Times New Roman"/>
          <w:color w:val="575757"/>
          <w:sz w:val="19"/>
          <w:szCs w:val="19"/>
        </w:rPr>
        <w:t>(1pts)</w:t>
      </w:r>
    </w:p>
    <w:p w14:paraId="422286C1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  <w:bdr w:val="none" w:sz="0" w:space="0" w:color="auto" w:frame="1"/>
        </w:rPr>
        <w:t>Question 1 - You made an investment of $500. At the end of 1 year, you sell the invetment and receive $588. What is your Dollar Return?   Answer Format = $##.##</w:t>
      </w:r>
    </w:p>
    <w:p w14:paraId="419863C5" w14:textId="28B4C321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object w:dxaOrig="1440" w:dyaOrig="1440" w14:anchorId="0BE622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1in;height:18pt" o:ole="">
            <v:imagedata r:id="rId4" o:title=""/>
          </v:shape>
          <w:control r:id="rId5" w:name="DefaultOcxName" w:shapeid="_x0000_i1105"/>
        </w:object>
      </w: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Enter your answer</w:t>
      </w:r>
    </w:p>
    <w:p w14:paraId="0E384540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2)</w:t>
      </w:r>
    </w:p>
    <w:p w14:paraId="1FC56312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You bought a stock costing $25.00. After holding the stock for 1 year, you receive a $3.00 dividend and you sold the stock for $29.00. What is your percent return?</w:t>
      </w:r>
    </w:p>
    <w:p w14:paraId="72767391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 </w:t>
      </w:r>
    </w:p>
    <w:p w14:paraId="453C6D33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Answer Format = ##.##%</w:t>
      </w:r>
    </w:p>
    <w:p w14:paraId="3A360A2E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19"/>
          <w:szCs w:val="19"/>
        </w:rPr>
      </w:pPr>
      <w:r w:rsidRPr="00E431A5">
        <w:rPr>
          <w:rFonts w:ascii="Open Sans" w:eastAsia="Times New Roman" w:hAnsi="Open Sans" w:cs="Times New Roman"/>
          <w:color w:val="575757"/>
          <w:sz w:val="19"/>
          <w:szCs w:val="19"/>
        </w:rPr>
        <w:t>(1pts)</w:t>
      </w:r>
    </w:p>
    <w:p w14:paraId="46315995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  <w:bdr w:val="none" w:sz="0" w:space="0" w:color="auto" w:frame="1"/>
        </w:rPr>
        <w:t>Question 2 - You bought a stock costing $25.00. After holding the stock for 1 year, you receive a $3.00 dividend and you sold the stock for $29.00. What is your percent return?   Answer Format = ##.##%</w:t>
      </w:r>
    </w:p>
    <w:p w14:paraId="6E467EEB" w14:textId="0523354A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object w:dxaOrig="1440" w:dyaOrig="1440" w14:anchorId="16CFF505">
          <v:shape id="_x0000_i1106" type="#_x0000_t75" style="width:1in;height:18pt" o:ole="">
            <v:imagedata r:id="rId6" o:title=""/>
          </v:shape>
          <w:control r:id="rId7" w:name="DefaultOcxName1" w:shapeid="_x0000_i1106"/>
        </w:object>
      </w: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Enter your answer</w:t>
      </w:r>
    </w:p>
    <w:p w14:paraId="217FFCC0" w14:textId="77777777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3)</w:t>
      </w:r>
    </w:p>
    <w:tbl>
      <w:tblPr>
        <w:tblW w:w="10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6"/>
        <w:gridCol w:w="943"/>
        <w:gridCol w:w="943"/>
        <w:gridCol w:w="943"/>
      </w:tblGrid>
      <w:tr w:rsidR="00E431A5" w:rsidRPr="00E431A5" w14:paraId="742E9F7E" w14:textId="77777777" w:rsidTr="00E431A5">
        <w:trPr>
          <w:trHeight w:val="300"/>
        </w:trPr>
        <w:tc>
          <w:tcPr>
            <w:tcW w:w="10930" w:type="dxa"/>
            <w:gridSpan w:val="4"/>
            <w:shd w:val="clear" w:color="auto" w:fill="auto"/>
            <w:vAlign w:val="center"/>
            <w:hideMark/>
          </w:tcPr>
          <w:p w14:paraId="4610237F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You are considering making an investment.  The investment has 3 potential outcomes:  </w:t>
            </w:r>
          </w:p>
        </w:tc>
      </w:tr>
      <w:tr w:rsidR="00E431A5" w:rsidRPr="00E431A5" w14:paraId="751B63CA" w14:textId="77777777" w:rsidTr="00E431A5">
        <w:trPr>
          <w:trHeight w:val="300"/>
        </w:trPr>
        <w:tc>
          <w:tcPr>
            <w:tcW w:w="9050" w:type="dxa"/>
            <w:gridSpan w:val="2"/>
            <w:shd w:val="clear" w:color="auto" w:fill="auto"/>
            <w:vAlign w:val="center"/>
            <w:hideMark/>
          </w:tcPr>
          <w:p w14:paraId="3BA9953E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Best Case with a 20% of occurring in which you receive a 30% return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3CF37B9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F99A9FE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31A5" w:rsidRPr="00E431A5" w14:paraId="6D3E1D69" w14:textId="77777777" w:rsidTr="00E431A5">
        <w:trPr>
          <w:trHeight w:val="300"/>
        </w:trPr>
        <w:tc>
          <w:tcPr>
            <w:tcW w:w="10930" w:type="dxa"/>
            <w:gridSpan w:val="4"/>
            <w:shd w:val="clear" w:color="auto" w:fill="auto"/>
            <w:vAlign w:val="center"/>
            <w:hideMark/>
          </w:tcPr>
          <w:p w14:paraId="36D03997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Most Likely Case with a 50% chance of occurring in which you receive a 12% return</w:t>
            </w:r>
          </w:p>
        </w:tc>
      </w:tr>
      <w:tr w:rsidR="00E431A5" w:rsidRPr="00E431A5" w14:paraId="10A68859" w14:textId="77777777" w:rsidTr="00E431A5">
        <w:trPr>
          <w:trHeight w:val="300"/>
        </w:trPr>
        <w:tc>
          <w:tcPr>
            <w:tcW w:w="9990" w:type="dxa"/>
            <w:gridSpan w:val="3"/>
            <w:shd w:val="clear" w:color="auto" w:fill="auto"/>
            <w:vAlign w:val="center"/>
            <w:hideMark/>
          </w:tcPr>
          <w:p w14:paraId="02FB30E5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Worst Case with a 30% chance of occurring in which you receive a 5% return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98F7C75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31A5" w:rsidRPr="00E431A5" w14:paraId="74688AA8" w14:textId="77777777" w:rsidTr="00E431A5">
        <w:trPr>
          <w:trHeight w:val="300"/>
        </w:trPr>
        <w:tc>
          <w:tcPr>
            <w:tcW w:w="8110" w:type="dxa"/>
            <w:shd w:val="clear" w:color="auto" w:fill="auto"/>
            <w:vAlign w:val="center"/>
            <w:hideMark/>
          </w:tcPr>
          <w:p w14:paraId="5FC981D7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EXPECTED RETURN on this investment?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0870832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7524000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96E3809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99C439E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Answer Format = ##.##%</w:t>
      </w:r>
    </w:p>
    <w:p w14:paraId="2ADAF684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19"/>
          <w:szCs w:val="19"/>
        </w:rPr>
      </w:pPr>
      <w:r w:rsidRPr="00E431A5">
        <w:rPr>
          <w:rFonts w:ascii="Open Sans" w:eastAsia="Times New Roman" w:hAnsi="Open Sans" w:cs="Times New Roman"/>
          <w:color w:val="575757"/>
          <w:sz w:val="19"/>
          <w:szCs w:val="19"/>
        </w:rPr>
        <w:t>(1pts)</w:t>
      </w:r>
    </w:p>
    <w:p w14:paraId="2D2FF1EF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  <w:bdr w:val="none" w:sz="0" w:space="0" w:color="auto" w:frame="1"/>
        </w:rPr>
        <w:t>Question 3 - You are considering making an investment.  The investment has 3 potential outcomes:   Best Case with a 20% of occurring in which you receive a 30% return     Most Likely Case with a 50% chance of occurring in which you receive a 12% return Worst Case with a 30% chance of occurring in which you receive a 5% return   What is the EXPECTED RETURN on this investment?       Answer Format = ##.##%</w:t>
      </w:r>
    </w:p>
    <w:p w14:paraId="23611858" w14:textId="6F8893F6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object w:dxaOrig="1440" w:dyaOrig="1440" w14:anchorId="42F78F6B">
          <v:shape id="_x0000_i1107" type="#_x0000_t75" style="width:1in;height:18pt" o:ole="">
            <v:imagedata r:id="rId8" o:title=""/>
          </v:shape>
          <w:control r:id="rId9" w:name="DefaultOcxName2" w:shapeid="_x0000_i1107"/>
        </w:object>
      </w: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Enter your answer</w:t>
      </w:r>
    </w:p>
    <w:p w14:paraId="5EEFBC7C" w14:textId="77777777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4)</w:t>
      </w:r>
    </w:p>
    <w:tbl>
      <w:tblPr>
        <w:tblW w:w="12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947"/>
        <w:gridCol w:w="946"/>
        <w:gridCol w:w="946"/>
        <w:gridCol w:w="976"/>
        <w:gridCol w:w="946"/>
        <w:gridCol w:w="961"/>
        <w:gridCol w:w="961"/>
        <w:gridCol w:w="961"/>
        <w:gridCol w:w="961"/>
        <w:gridCol w:w="961"/>
        <w:gridCol w:w="976"/>
      </w:tblGrid>
      <w:tr w:rsidR="00E431A5" w:rsidRPr="00E431A5" w14:paraId="71132D29" w14:textId="77777777" w:rsidTr="00E431A5">
        <w:trPr>
          <w:trHeight w:val="300"/>
        </w:trPr>
        <w:tc>
          <w:tcPr>
            <w:tcW w:w="12195" w:type="dxa"/>
            <w:gridSpan w:val="12"/>
            <w:shd w:val="clear" w:color="auto" w:fill="auto"/>
            <w:vAlign w:val="center"/>
            <w:hideMark/>
          </w:tcPr>
          <w:p w14:paraId="2E1EDD0E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an investment of $100, that has the following values at the end of each year.  What is the Arithmatic Average growth?</w:t>
            </w:r>
          </w:p>
        </w:tc>
      </w:tr>
      <w:tr w:rsidR="00E431A5" w:rsidRPr="00E431A5" w14:paraId="5EFAFF0D" w14:textId="77777777" w:rsidTr="00E431A5">
        <w:trPr>
          <w:trHeight w:val="300"/>
        </w:trPr>
        <w:tc>
          <w:tcPr>
            <w:tcW w:w="1665" w:type="dxa"/>
            <w:shd w:val="clear" w:color="auto" w:fill="auto"/>
            <w:vAlign w:val="center"/>
            <w:hideMark/>
          </w:tcPr>
          <w:p w14:paraId="07B87E40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4BD01692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08FEB729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2EC54463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0DD4F0C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252E6B55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D86BE8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B05676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F1A2AB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CFA4921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D478C3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A29C1C1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31A5" w:rsidRPr="00E431A5" w14:paraId="100899D4" w14:textId="77777777" w:rsidTr="00E431A5">
        <w:trPr>
          <w:trHeight w:val="300"/>
        </w:trPr>
        <w:tc>
          <w:tcPr>
            <w:tcW w:w="1665" w:type="dxa"/>
            <w:shd w:val="clear" w:color="auto" w:fill="auto"/>
            <w:vAlign w:val="center"/>
            <w:hideMark/>
          </w:tcPr>
          <w:p w14:paraId="5E176BD0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438FFF73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0647C668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0A933F47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4DEF42CF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6EE2EBFE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846597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39FE22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D76BF7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55C841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F06A89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133EC9A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31A5" w:rsidRPr="00E431A5" w14:paraId="00DF010A" w14:textId="77777777" w:rsidTr="00E431A5">
        <w:trPr>
          <w:trHeight w:val="300"/>
        </w:trPr>
        <w:tc>
          <w:tcPr>
            <w:tcW w:w="1665" w:type="dxa"/>
            <w:shd w:val="clear" w:color="auto" w:fill="auto"/>
            <w:vAlign w:val="center"/>
            <w:hideMark/>
          </w:tcPr>
          <w:p w14:paraId="3502113D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Ending Value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2B5C25FB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0929D957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25839934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44991504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3FC80BFA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804145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54F0E5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AA72B5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FF6ACA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B0837A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5CB0ACB8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31A5" w:rsidRPr="00E431A5" w14:paraId="12B04ED2" w14:textId="77777777" w:rsidTr="00E431A5">
        <w:trPr>
          <w:trHeight w:val="300"/>
        </w:trPr>
        <w:tc>
          <w:tcPr>
            <w:tcW w:w="1665" w:type="dxa"/>
            <w:shd w:val="clear" w:color="auto" w:fill="auto"/>
            <w:vAlign w:val="center"/>
            <w:hideMark/>
          </w:tcPr>
          <w:p w14:paraId="06378938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Annual Growth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1B97DFBF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2C6F5C6A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35.00%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473927A3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22.22%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76B2613B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-10.30%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344901D4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D80358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05454C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E40580A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7E52E5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A3EFE2C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DA9B5CE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0CC7D7F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Answer Format = ##.##%</w:t>
      </w:r>
    </w:p>
    <w:p w14:paraId="0FF73540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19"/>
          <w:szCs w:val="19"/>
        </w:rPr>
      </w:pPr>
      <w:r w:rsidRPr="00E431A5">
        <w:rPr>
          <w:rFonts w:ascii="Open Sans" w:eastAsia="Times New Roman" w:hAnsi="Open Sans" w:cs="Times New Roman"/>
          <w:color w:val="575757"/>
          <w:sz w:val="19"/>
          <w:szCs w:val="19"/>
        </w:rPr>
        <w:t>(1pts)</w:t>
      </w:r>
    </w:p>
    <w:p w14:paraId="19C29000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  <w:bdr w:val="none" w:sz="0" w:space="0" w:color="auto" w:frame="1"/>
        </w:rPr>
        <w:lastRenderedPageBreak/>
        <w:t>Question 4 - You have an investment of $100, that has the following values at the end of each year.  What is the Arithmatic Average growth?                         Year 0 1 2 3               Ending Value 100 135 165 148               Annual Growth   35.00% 22.22% -10.30%               Answer Format = ##.##%</w:t>
      </w:r>
    </w:p>
    <w:p w14:paraId="581B08DF" w14:textId="1C9EB473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object w:dxaOrig="1440" w:dyaOrig="1440" w14:anchorId="2E45C41A">
          <v:shape id="_x0000_i1108" type="#_x0000_t75" style="width:1in;height:18pt" o:ole="">
            <v:imagedata r:id="rId10" o:title=""/>
          </v:shape>
          <w:control r:id="rId11" w:name="DefaultOcxName3" w:shapeid="_x0000_i1108"/>
        </w:object>
      </w: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Enter your answer</w:t>
      </w:r>
    </w:p>
    <w:p w14:paraId="203027AF" w14:textId="77777777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5)</w:t>
      </w:r>
    </w:p>
    <w:tbl>
      <w:tblPr>
        <w:tblW w:w="12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1003"/>
        <w:gridCol w:w="1893"/>
        <w:gridCol w:w="1893"/>
        <w:gridCol w:w="2080"/>
        <w:gridCol w:w="220"/>
        <w:gridCol w:w="220"/>
        <w:gridCol w:w="220"/>
        <w:gridCol w:w="220"/>
        <w:gridCol w:w="220"/>
        <w:gridCol w:w="220"/>
        <w:gridCol w:w="220"/>
      </w:tblGrid>
      <w:tr w:rsidR="00E431A5" w:rsidRPr="00E431A5" w14:paraId="2C702B95" w14:textId="77777777" w:rsidTr="00E431A5">
        <w:trPr>
          <w:trHeight w:val="300"/>
        </w:trPr>
        <w:tc>
          <w:tcPr>
            <w:tcW w:w="12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21CA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You have an invesment of $100, that has the following values at the end of each year.  What is the Geometric Mean growth?</w:t>
            </w:r>
          </w:p>
        </w:tc>
      </w:tr>
      <w:tr w:rsidR="00E431A5" w:rsidRPr="00E431A5" w14:paraId="3E8B982C" w14:textId="77777777" w:rsidTr="00E431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4CDDD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9636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8A47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BEF4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6576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635E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DE98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5811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5EE9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0F92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48DB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B3DB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1A5" w:rsidRPr="00E431A5" w14:paraId="790E6C94" w14:textId="77777777" w:rsidTr="00E431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B1FE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273A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C0A1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8AD2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8C30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B525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56FD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D5D7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8035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48B2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AD88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FE38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1A5" w:rsidRPr="00E431A5" w14:paraId="20886DA0" w14:textId="77777777" w:rsidTr="00E431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8597C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Ending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DBD4A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B885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8AE1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94EE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5B55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A2CB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3A90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609B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004A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E987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C74C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1A5" w:rsidRPr="00E431A5" w14:paraId="3836E63A" w14:textId="77777777" w:rsidTr="00E431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263C0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Annual Growth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8150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9541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35.00%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CB7B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22.22%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2AF6" w14:textId="77777777" w:rsidR="00E431A5" w:rsidRPr="00E431A5" w:rsidRDefault="00E431A5" w:rsidP="00E43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-10.30%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142F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0971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20FF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B486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4302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84C3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E8EE" w14:textId="77777777" w:rsidR="00E431A5" w:rsidRPr="00E431A5" w:rsidRDefault="00E431A5" w:rsidP="00E4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31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D2B0AF9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Answer Format = ##.##%</w:t>
      </w:r>
    </w:p>
    <w:p w14:paraId="6750CC5E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19"/>
          <w:szCs w:val="19"/>
        </w:rPr>
      </w:pPr>
      <w:r w:rsidRPr="00E431A5">
        <w:rPr>
          <w:rFonts w:ascii="Open Sans" w:eastAsia="Times New Roman" w:hAnsi="Open Sans" w:cs="Times New Roman"/>
          <w:color w:val="575757"/>
          <w:sz w:val="19"/>
          <w:szCs w:val="19"/>
        </w:rPr>
        <w:t>(1pts)</w:t>
      </w:r>
    </w:p>
    <w:p w14:paraId="21BD3127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  <w:bdr w:val="none" w:sz="0" w:space="0" w:color="auto" w:frame="1"/>
        </w:rPr>
        <w:t>Question 5 - You have an invesment of $100, that has the following values at the end of each year.  What is the Geometric Mean growth?                         Year 0 1 2 3               Ending Value 100 135 165 148               Annual Growth   35.00% 22.22% -10.30%               Answer Format = ##.##%</w:t>
      </w:r>
    </w:p>
    <w:p w14:paraId="72137A6F" w14:textId="793B5090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object w:dxaOrig="1440" w:dyaOrig="1440" w14:anchorId="4580F72E">
          <v:shape id="_x0000_i1119" type="#_x0000_t75" style="width:1in;height:18pt" o:ole="">
            <v:imagedata r:id="rId12" o:title=""/>
          </v:shape>
          <w:control r:id="rId13" w:name="DefaultOcxName4" w:shapeid="_x0000_i1119"/>
        </w:object>
      </w: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Enter your answer</w:t>
      </w:r>
    </w:p>
    <w:p w14:paraId="704CE949" w14:textId="77777777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6)</w:t>
      </w:r>
    </w:p>
    <w:tbl>
      <w:tblPr>
        <w:tblW w:w="3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305"/>
        <w:gridCol w:w="1305"/>
      </w:tblGrid>
      <w:tr w:rsidR="00E431A5" w:rsidRPr="00E431A5" w14:paraId="49420A37" w14:textId="77777777" w:rsidTr="00E431A5">
        <w:tc>
          <w:tcPr>
            <w:tcW w:w="391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E8430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a portfolio of 4 stocks.  The investment amount and expected return on each stock is listed below.  What is the expected return for the portfolio?</w:t>
            </w:r>
          </w:p>
        </w:tc>
      </w:tr>
      <w:tr w:rsidR="00E431A5" w:rsidRPr="00E431A5" w14:paraId="79061C88" w14:textId="77777777" w:rsidTr="00E431A5"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EC596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Stock #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ECAA8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Investment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16D97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Expected Return</w:t>
            </w:r>
          </w:p>
        </w:tc>
      </w:tr>
      <w:tr w:rsidR="00E431A5" w:rsidRPr="00E431A5" w14:paraId="5F2FE086" w14:textId="77777777" w:rsidTr="00E431A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19626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A1CAD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AEFD6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8.00%</w:t>
            </w:r>
          </w:p>
        </w:tc>
      </w:tr>
      <w:tr w:rsidR="00E431A5" w:rsidRPr="00E431A5" w14:paraId="5BB9F37F" w14:textId="77777777" w:rsidTr="00E431A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55137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99156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$700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9485D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7.00%</w:t>
            </w:r>
          </w:p>
        </w:tc>
      </w:tr>
      <w:tr w:rsidR="00E431A5" w:rsidRPr="00E431A5" w14:paraId="7D0EFA8B" w14:textId="77777777" w:rsidTr="00E431A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F3591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6BAC4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$800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7C8CB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5.00%</w:t>
            </w:r>
          </w:p>
        </w:tc>
      </w:tr>
      <w:tr w:rsidR="00E431A5" w:rsidRPr="00E431A5" w14:paraId="31D394E3" w14:textId="77777777" w:rsidTr="00E431A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EAECA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464CF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$250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C227C" w14:textId="77777777" w:rsidR="00E431A5" w:rsidRPr="00E431A5" w:rsidRDefault="00E431A5" w:rsidP="00E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10.00%</w:t>
            </w:r>
          </w:p>
        </w:tc>
      </w:tr>
    </w:tbl>
    <w:p w14:paraId="1D0397E4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(Answer Format = #.##%)</w:t>
      </w:r>
    </w:p>
    <w:p w14:paraId="2DE6CDFC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19"/>
          <w:szCs w:val="19"/>
        </w:rPr>
      </w:pPr>
      <w:r w:rsidRPr="00E431A5">
        <w:rPr>
          <w:rFonts w:ascii="Open Sans" w:eastAsia="Times New Roman" w:hAnsi="Open Sans" w:cs="Times New Roman"/>
          <w:color w:val="575757"/>
          <w:sz w:val="19"/>
          <w:szCs w:val="19"/>
        </w:rPr>
        <w:t>(1pts)</w:t>
      </w:r>
    </w:p>
    <w:p w14:paraId="0A791351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  <w:bdr w:val="none" w:sz="0" w:space="0" w:color="auto" w:frame="1"/>
        </w:rPr>
        <w:t>Question 6 - You have a portfolio of 4 stocks.  The investment amount and expected return on each stock is listed below.  What is the expected return for the portfolio? Stock # Investment Expected Return 1 $500 8.00% 2 $700 7.00% 3 $800 5.00% 4 $250 10.00% (Answer Format = #.##%)</w:t>
      </w:r>
    </w:p>
    <w:p w14:paraId="61E6CAF0" w14:textId="5278ABDE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object w:dxaOrig="1440" w:dyaOrig="1440" w14:anchorId="7F978276">
          <v:shape id="_x0000_i1110" type="#_x0000_t75" style="width:1in;height:18pt" o:ole="">
            <v:imagedata r:id="rId14" o:title=""/>
          </v:shape>
          <w:control r:id="rId15" w:name="DefaultOcxName5" w:shapeid="_x0000_i1110"/>
        </w:object>
      </w: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Enter your answer</w:t>
      </w:r>
    </w:p>
    <w:p w14:paraId="6E044216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7)</w:t>
      </w:r>
    </w:p>
    <w:p w14:paraId="34682B39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Which of the following can be eliminated though diversification…or creating a well diversified portfolio?</w:t>
      </w:r>
    </w:p>
    <w:p w14:paraId="1B4EEC79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19"/>
          <w:szCs w:val="19"/>
        </w:rPr>
      </w:pPr>
      <w:r w:rsidRPr="00E431A5">
        <w:rPr>
          <w:rFonts w:ascii="Open Sans" w:eastAsia="Times New Roman" w:hAnsi="Open Sans" w:cs="Times New Roman"/>
          <w:color w:val="575757"/>
          <w:sz w:val="19"/>
          <w:szCs w:val="19"/>
        </w:rPr>
        <w:t>(1pts)</w:t>
      </w:r>
    </w:p>
    <w:p w14:paraId="3DD28B5D" w14:textId="77777777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  <w:bdr w:val="none" w:sz="0" w:space="0" w:color="auto" w:frame="1"/>
        </w:rPr>
        <w:t>Question 7 - Which of the following can be eliminated though diversification…or creating a well diversified portfolio?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2"/>
        <w:gridCol w:w="3578"/>
      </w:tblGrid>
      <w:tr w:rsidR="00E431A5" w:rsidRPr="00E431A5" w14:paraId="14406A59" w14:textId="77777777" w:rsidTr="00E431A5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94B79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274F881">
                <v:shape id="_x0000_i1076" type="#_x0000_t75" style="width:18pt;height:15.6pt" o:ole="">
                  <v:imagedata r:id="rId16" o:title=""/>
                </v:shape>
                <w:control r:id="rId17" w:name="DefaultOcxName6" w:shapeid="_x0000_i1076"/>
              </w:object>
            </w: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Select Total Investment Risk as your answer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12EE3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Total Investment Risk</w:t>
            </w:r>
          </w:p>
        </w:tc>
      </w:tr>
      <w:tr w:rsidR="00E431A5" w:rsidRPr="00E431A5" w14:paraId="5CA79F93" w14:textId="77777777" w:rsidTr="00E431A5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C8E6F" w14:textId="20BDC8F0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 w14:anchorId="0C6E4EA6">
                <v:shape id="_x0000_i1111" type="#_x0000_t75" style="width:18pt;height:15.6pt" o:ole="">
                  <v:imagedata r:id="rId18" o:title=""/>
                </v:shape>
                <w:control r:id="rId19" w:name="DefaultOcxName7" w:shapeid="_x0000_i1111"/>
              </w:object>
            </w: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Select Unsystematic Risk (Stand Alone Risk) as your answer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0F158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Unsystematic Risk (Stand Alone Risk)</w:t>
            </w:r>
          </w:p>
        </w:tc>
      </w:tr>
      <w:tr w:rsidR="00E431A5" w:rsidRPr="00E431A5" w14:paraId="15C28D5F" w14:textId="77777777" w:rsidTr="00E431A5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1A5BE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ECBEB6D">
                <v:shape id="_x0000_i1082" type="#_x0000_t75" style="width:18pt;height:15.6pt" o:ole="">
                  <v:imagedata r:id="rId16" o:title=""/>
                </v:shape>
                <w:control r:id="rId20" w:name="DefaultOcxName8" w:shapeid="_x0000_i1082"/>
              </w:object>
            </w: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Select Systematic Risk (Market Risk) as your answer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02D9C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Systematic Risk (Market Risk)</w:t>
            </w:r>
          </w:p>
        </w:tc>
      </w:tr>
      <w:tr w:rsidR="00E431A5" w:rsidRPr="00E431A5" w14:paraId="70BFC487" w14:textId="77777777" w:rsidTr="00E431A5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624DD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013AC7B">
                <v:shape id="_x0000_i1085" type="#_x0000_t75" style="width:18pt;height:15.6pt" o:ole="">
                  <v:imagedata r:id="rId16" o:title=""/>
                </v:shape>
                <w:control r:id="rId21" w:name="DefaultOcxName9" w:shapeid="_x0000_i1085"/>
              </w:object>
            </w: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Select as your answer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12AB2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14:paraId="07E37565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8)</w:t>
      </w:r>
    </w:p>
    <w:p w14:paraId="3C1B4B08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Below are the BETA values for 4 stocks.  Which one is the LEAST volatile relative to the market?</w:t>
      </w:r>
    </w:p>
    <w:p w14:paraId="7E1A333E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19"/>
          <w:szCs w:val="19"/>
        </w:rPr>
      </w:pPr>
      <w:r w:rsidRPr="00E431A5">
        <w:rPr>
          <w:rFonts w:ascii="Open Sans" w:eastAsia="Times New Roman" w:hAnsi="Open Sans" w:cs="Times New Roman"/>
          <w:color w:val="575757"/>
          <w:sz w:val="19"/>
          <w:szCs w:val="19"/>
        </w:rPr>
        <w:t>(1pts)</w:t>
      </w:r>
    </w:p>
    <w:p w14:paraId="4E2CBA59" w14:textId="77777777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  <w:bdr w:val="none" w:sz="0" w:space="0" w:color="auto" w:frame="1"/>
        </w:rPr>
        <w:t>Question 8 - Below are the BETA values for 4 stocks.  Which one is the LEAST volatile relative to the market?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570"/>
      </w:tblGrid>
      <w:tr w:rsidR="00E431A5" w:rsidRPr="00E431A5" w14:paraId="5E794EDC" w14:textId="77777777" w:rsidTr="00E431A5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5C6AB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DCCDC80">
                <v:shape id="_x0000_i1088" type="#_x0000_t75" style="width:18pt;height:15.6pt" o:ole="">
                  <v:imagedata r:id="rId16" o:title=""/>
                </v:shape>
                <w:control r:id="rId22" w:name="DefaultOcxName10" w:shapeid="_x0000_i1088"/>
              </w:object>
            </w: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Select 1.40 as your answer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35BE7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1.40</w:t>
            </w:r>
          </w:p>
        </w:tc>
      </w:tr>
      <w:tr w:rsidR="00E431A5" w:rsidRPr="00E431A5" w14:paraId="2D58B634" w14:textId="77777777" w:rsidTr="00E431A5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3329F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733F10A">
                <v:shape id="_x0000_i1091" type="#_x0000_t75" style="width:18pt;height:15.6pt" o:ole="">
                  <v:imagedata r:id="rId16" o:title=""/>
                </v:shape>
                <w:control r:id="rId23" w:name="DefaultOcxName11" w:shapeid="_x0000_i1091"/>
              </w:object>
            </w: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Select 1.10 as your answer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A02C3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E431A5" w:rsidRPr="00E431A5" w14:paraId="16CD2E2C" w14:textId="77777777" w:rsidTr="00E431A5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2A7AE" w14:textId="0706188D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EB304F8">
                <v:shape id="_x0000_i1114" type="#_x0000_t75" style="width:18pt;height:15.6pt" o:ole="">
                  <v:imagedata r:id="rId18" o:title=""/>
                </v:shape>
                <w:control r:id="rId24" w:name="DefaultOcxName12" w:shapeid="_x0000_i1114"/>
              </w:object>
            </w: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Select 0.04 as your answer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7A04A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E431A5" w:rsidRPr="00E431A5" w14:paraId="01E136E8" w14:textId="77777777" w:rsidTr="00E431A5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1080D" w14:textId="3EDF0110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4D26D24">
                <v:shape id="_x0000_i1115" type="#_x0000_t75" style="width:18pt;height:15.6pt" o:ole="">
                  <v:imagedata r:id="rId16" o:title=""/>
                </v:shape>
                <w:control r:id="rId25" w:name="DefaultOcxName13" w:shapeid="_x0000_i1115"/>
              </w:object>
            </w: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Select 0.09 as your answer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ED22A" w14:textId="77777777" w:rsidR="00E431A5" w:rsidRPr="00E431A5" w:rsidRDefault="00E431A5" w:rsidP="00E4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</w:tr>
    </w:tbl>
    <w:p w14:paraId="380404C0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9)</w:t>
      </w:r>
    </w:p>
    <w:p w14:paraId="0D371982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If the Risk Free Rate is 2.00% and the Risk Premium is 5.58%, what is the Required Return?</w:t>
      </w:r>
    </w:p>
    <w:p w14:paraId="15DA414F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(Answer format #.##%)</w:t>
      </w:r>
    </w:p>
    <w:p w14:paraId="71082633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19"/>
          <w:szCs w:val="19"/>
        </w:rPr>
      </w:pPr>
      <w:r w:rsidRPr="00E431A5">
        <w:rPr>
          <w:rFonts w:ascii="Open Sans" w:eastAsia="Times New Roman" w:hAnsi="Open Sans" w:cs="Times New Roman"/>
          <w:color w:val="575757"/>
          <w:sz w:val="19"/>
          <w:szCs w:val="19"/>
        </w:rPr>
        <w:t>(1pts)</w:t>
      </w:r>
    </w:p>
    <w:p w14:paraId="60AE5CB3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  <w:bdr w:val="none" w:sz="0" w:space="0" w:color="auto" w:frame="1"/>
        </w:rPr>
        <w:t>Question 9 - If the Risk Free Rate is 2.00% and the Risk Premium is 5.58%, what is the Required Return? (Answer format #.##%)</w:t>
      </w:r>
    </w:p>
    <w:p w14:paraId="1C2727B4" w14:textId="0F0D8D16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object w:dxaOrig="1440" w:dyaOrig="1440" w14:anchorId="27B1F01F">
          <v:shape id="_x0000_i1116" type="#_x0000_t75" style="width:1in;height:18pt" o:ole="">
            <v:imagedata r:id="rId26" o:title=""/>
          </v:shape>
          <w:control r:id="rId27" w:name="DefaultOcxName14" w:shapeid="_x0000_i1116"/>
        </w:object>
      </w: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Enter your answer</w:t>
      </w:r>
    </w:p>
    <w:p w14:paraId="252AF4B7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10)</w:t>
      </w:r>
    </w:p>
    <w:p w14:paraId="7BFADF87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Assume the BETA for XYZ Stock is 1.25, the Risk Free Rate is 2.00%, and the Expected Return for the Market is 9.00%.  What is the required return for XYZ stock?</w:t>
      </w:r>
    </w:p>
    <w:p w14:paraId="625E3015" w14:textId="77777777" w:rsidR="00E431A5" w:rsidRPr="00E431A5" w:rsidRDefault="00E431A5" w:rsidP="00E431A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t>(Answer Format = ##.##%)</w:t>
      </w:r>
    </w:p>
    <w:p w14:paraId="52678126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19"/>
          <w:szCs w:val="19"/>
        </w:rPr>
      </w:pPr>
      <w:r w:rsidRPr="00E431A5">
        <w:rPr>
          <w:rFonts w:ascii="Open Sans" w:eastAsia="Times New Roman" w:hAnsi="Open Sans" w:cs="Times New Roman"/>
          <w:color w:val="575757"/>
          <w:sz w:val="19"/>
          <w:szCs w:val="19"/>
        </w:rPr>
        <w:t>(1pts)</w:t>
      </w:r>
    </w:p>
    <w:p w14:paraId="67D281BE" w14:textId="77777777" w:rsidR="00E431A5" w:rsidRPr="00E431A5" w:rsidRDefault="00E431A5" w:rsidP="00E431A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  <w:bdr w:val="none" w:sz="0" w:space="0" w:color="auto" w:frame="1"/>
        </w:rPr>
        <w:t>Question 10 - Assume the BETA for XYZ Stock is 1.25, the Risk Free Rate is 2.00%, and the Expected Return for the Market is 9.00%.  What is the required return for XYZ stock? (Answer Format = ##.##%)</w:t>
      </w:r>
    </w:p>
    <w:p w14:paraId="11C8484B" w14:textId="3AFA4BE6" w:rsidR="00E431A5" w:rsidRPr="00E431A5" w:rsidRDefault="00E431A5" w:rsidP="00E431A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575757"/>
          <w:sz w:val="21"/>
          <w:szCs w:val="21"/>
        </w:rPr>
      </w:pPr>
      <w:r w:rsidRPr="00E431A5">
        <w:rPr>
          <w:rFonts w:ascii="Open Sans" w:eastAsia="Times New Roman" w:hAnsi="Open Sans" w:cs="Times New Roman"/>
          <w:color w:val="575757"/>
          <w:sz w:val="21"/>
          <w:szCs w:val="21"/>
        </w:rPr>
        <w:object w:dxaOrig="1440" w:dyaOrig="1440" w14:anchorId="70559A45">
          <v:shape id="_x0000_i1118" type="#_x0000_t75" style="width:1in;height:18pt" o:ole="">
            <v:imagedata r:id="rId28" o:title=""/>
          </v:shape>
          <w:control r:id="rId29" w:name="DefaultOcxName15" w:shapeid="_x0000_i1118"/>
        </w:object>
      </w:r>
    </w:p>
    <w:p w14:paraId="4B8A18CC" w14:textId="77777777" w:rsidR="00325899" w:rsidRDefault="00325899"/>
    <w:sectPr w:rsidR="00325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A5"/>
    <w:rsid w:val="00307AB4"/>
    <w:rsid w:val="00325899"/>
    <w:rsid w:val="00434025"/>
    <w:rsid w:val="006F22FE"/>
    <w:rsid w:val="007970A0"/>
    <w:rsid w:val="00A65824"/>
    <w:rsid w:val="00E4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E34DEBD"/>
  <w15:chartTrackingRefBased/>
  <w15:docId w15:val="{CFE491CF-EE37-4B1C-899F-EF60691D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E4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0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88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62934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5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6522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27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15797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90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2139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23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71050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34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044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25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41376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588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29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4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61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38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975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4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31813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368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653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53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5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67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737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323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94187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8984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4479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004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1563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432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7105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2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62827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7683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9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7348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97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79762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6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731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44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76121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3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control" Target="activeX/activeX10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3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image" Target="media/image10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mohammad</dc:creator>
  <cp:keywords/>
  <dc:description/>
  <cp:lastModifiedBy>Nenadov Nada</cp:lastModifiedBy>
  <cp:revision>2</cp:revision>
  <dcterms:created xsi:type="dcterms:W3CDTF">2021-03-28T21:36:00Z</dcterms:created>
  <dcterms:modified xsi:type="dcterms:W3CDTF">2021-03-28T21:36:00Z</dcterms:modified>
</cp:coreProperties>
</file>